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87" w:rsidRPr="006B0A87" w:rsidRDefault="0083747D" w:rsidP="006B0A87">
      <w:pPr>
        <w:ind w:right="-284"/>
        <w:rPr>
          <w:b/>
          <w:color w:val="FF0000"/>
          <w:sz w:val="32"/>
          <w:szCs w:val="32"/>
          <w:lang w:val="uk-UA"/>
        </w:rPr>
      </w:pPr>
      <w:r>
        <w:rPr>
          <w:sz w:val="32"/>
          <w:szCs w:val="32"/>
        </w:rPr>
        <w:tab/>
        <w:t xml:space="preserve"> </w:t>
      </w:r>
      <w:r w:rsidR="00214F8A">
        <w:rPr>
          <w:sz w:val="32"/>
          <w:szCs w:val="32"/>
          <w:lang w:val="uk-UA"/>
        </w:rPr>
        <w:t xml:space="preserve">             </w:t>
      </w:r>
      <w:r w:rsidR="006B0A87" w:rsidRPr="006B0A87">
        <w:rPr>
          <w:b/>
          <w:color w:val="FF0000"/>
          <w:sz w:val="32"/>
          <w:szCs w:val="32"/>
          <w:lang w:val="uk-UA"/>
        </w:rPr>
        <w:t>«Дні УКРАЇНИ 2018 у Кошице</w:t>
      </w:r>
      <w:r w:rsidR="006B0A87">
        <w:rPr>
          <w:b/>
          <w:color w:val="FF0000"/>
          <w:sz w:val="32"/>
          <w:szCs w:val="32"/>
          <w:lang w:val="uk-UA"/>
        </w:rPr>
        <w:t xml:space="preserve">» </w:t>
      </w:r>
    </w:p>
    <w:p w:rsidR="006B0A87" w:rsidRPr="00CD21E8" w:rsidRDefault="006B0A87" w:rsidP="006B0A87">
      <w:pPr>
        <w:ind w:right="-284"/>
        <w:rPr>
          <w:b/>
          <w:color w:val="FF0000"/>
          <w:sz w:val="32"/>
          <w:szCs w:val="32"/>
          <w:lang w:val="sk-SK"/>
        </w:rPr>
      </w:pPr>
      <w:r w:rsidRPr="006B0A87">
        <w:rPr>
          <w:b/>
          <w:color w:val="FF0000"/>
          <w:sz w:val="32"/>
          <w:szCs w:val="32"/>
          <w:lang w:val="uk-UA"/>
        </w:rPr>
        <w:t>                       </w:t>
      </w:r>
      <w:r w:rsidR="00702764">
        <w:rPr>
          <w:b/>
          <w:color w:val="FF0000"/>
          <w:sz w:val="32"/>
          <w:szCs w:val="32"/>
          <w:lang w:val="uk-UA"/>
        </w:rPr>
        <w:t>       з 19-26 квітня 2018 року</w:t>
      </w:r>
      <w:bookmarkStart w:id="0" w:name="_GoBack"/>
      <w:bookmarkEnd w:id="0"/>
      <w:r w:rsidR="00CD21E8">
        <w:rPr>
          <w:b/>
          <w:color w:val="FF0000"/>
          <w:sz w:val="32"/>
          <w:szCs w:val="32"/>
          <w:lang w:val="sk-SK"/>
        </w:rPr>
        <w:t xml:space="preserve"> </w:t>
      </w:r>
      <w:r w:rsidR="00CD21E8" w:rsidRPr="006B0A87">
        <w:rPr>
          <w:b/>
          <w:color w:val="FF0000"/>
          <w:sz w:val="32"/>
          <w:szCs w:val="32"/>
          <w:lang w:val="uk-UA"/>
        </w:rPr>
        <w:t>и</w:t>
      </w:r>
    </w:p>
    <w:p w:rsidR="00CD21E8" w:rsidRPr="00CD21E8" w:rsidRDefault="00CD21E8" w:rsidP="00CD21E8">
      <w:pPr>
        <w:ind w:left="2124" w:right="-284" w:firstLine="708"/>
        <w:rPr>
          <w:b/>
          <w:color w:val="FF0000"/>
          <w:sz w:val="32"/>
          <w:szCs w:val="32"/>
          <w:lang w:val="sk-SK"/>
        </w:rPr>
      </w:pPr>
      <w:r>
        <w:rPr>
          <w:b/>
          <w:color w:val="FF0000"/>
          <w:sz w:val="32"/>
          <w:szCs w:val="32"/>
          <w:lang w:val="ru-RU"/>
        </w:rPr>
        <w:t xml:space="preserve">14 </w:t>
      </w:r>
      <w:r>
        <w:rPr>
          <w:b/>
          <w:color w:val="FF0000"/>
          <w:sz w:val="32"/>
          <w:szCs w:val="32"/>
          <w:lang w:val="uk-UA"/>
        </w:rPr>
        <w:t>жовтня 2018 року</w:t>
      </w:r>
    </w:p>
    <w:p w:rsidR="000A098B" w:rsidRPr="00A467C6" w:rsidRDefault="000A098B" w:rsidP="00214F8A">
      <w:pPr>
        <w:ind w:right="-284"/>
        <w:rPr>
          <w:rStyle w:val="Hypertextovprepojenie"/>
          <w:b/>
          <w:color w:val="000000"/>
          <w:lang w:val="uk-UA"/>
        </w:rPr>
      </w:pPr>
    </w:p>
    <w:p w:rsidR="0083747D" w:rsidRDefault="0083747D">
      <w:pPr>
        <w:jc w:val="both"/>
      </w:pPr>
      <w:r>
        <w:t>------------------------------------------------------------------------------------------------------------</w:t>
      </w:r>
    </w:p>
    <w:p w:rsidR="00382529" w:rsidRPr="00382529" w:rsidRDefault="00214F8A" w:rsidP="00382529">
      <w:pPr>
        <w:ind w:right="-284"/>
        <w:rPr>
          <w:rStyle w:val="Hypertextovprepojenie"/>
          <w:b/>
          <w:color w:val="000000"/>
          <w:sz w:val="28"/>
          <w:szCs w:val="28"/>
          <w:u w:val="none"/>
          <w:lang w:val="uk-UA"/>
        </w:rPr>
      </w:pPr>
      <w:r>
        <w:rPr>
          <w:rStyle w:val="Hypertextovprepojenie"/>
          <w:b/>
          <w:color w:val="000000"/>
          <w:sz w:val="28"/>
          <w:szCs w:val="28"/>
          <w:u w:val="none"/>
          <w:lang w:val="uk-UA"/>
        </w:rPr>
        <w:t xml:space="preserve">              </w:t>
      </w:r>
      <w:r w:rsidR="00326417">
        <w:rPr>
          <w:rStyle w:val="Hypertextovprepojenie"/>
          <w:b/>
          <w:color w:val="000000"/>
          <w:sz w:val="28"/>
          <w:szCs w:val="28"/>
          <w:u w:val="none"/>
          <w:lang w:val="uk-UA"/>
        </w:rPr>
        <w:t xml:space="preserve">  </w:t>
      </w:r>
      <w:r w:rsidR="00382529" w:rsidRPr="00382529">
        <w:rPr>
          <w:rStyle w:val="Hypertextovprepojenie"/>
          <w:b/>
          <w:color w:val="000000"/>
          <w:sz w:val="28"/>
          <w:szCs w:val="28"/>
          <w:u w:val="none"/>
          <w:lang w:val="uk-UA"/>
        </w:rPr>
        <w:t>Програми "</w:t>
      </w:r>
      <w:r w:rsidR="00382529" w:rsidRPr="00CD21E8">
        <w:rPr>
          <w:rStyle w:val="Hypertextovprepojenie"/>
          <w:b/>
          <w:color w:val="FF0000"/>
          <w:sz w:val="28"/>
          <w:szCs w:val="28"/>
          <w:u w:val="none"/>
          <w:lang w:val="uk-UA"/>
        </w:rPr>
        <w:t>Дні України 2018</w:t>
      </w:r>
      <w:r w:rsidR="00382529" w:rsidRPr="00382529">
        <w:rPr>
          <w:rStyle w:val="Hypertextovprepojenie"/>
          <w:b/>
          <w:color w:val="000000"/>
          <w:sz w:val="28"/>
          <w:szCs w:val="28"/>
          <w:u w:val="none"/>
          <w:lang w:val="uk-UA"/>
        </w:rPr>
        <w:t>" проходять під егідою</w:t>
      </w:r>
    </w:p>
    <w:p w:rsidR="00382529" w:rsidRPr="00382529" w:rsidRDefault="00382529" w:rsidP="00382529">
      <w:pPr>
        <w:ind w:right="-284"/>
        <w:rPr>
          <w:rStyle w:val="Hypertextovprepojenie"/>
          <w:b/>
          <w:color w:val="000000"/>
          <w:sz w:val="28"/>
          <w:szCs w:val="28"/>
          <w:u w:val="none"/>
          <w:lang w:val="uk-UA"/>
        </w:rPr>
      </w:pPr>
      <w:r w:rsidRPr="00382529">
        <w:rPr>
          <w:rStyle w:val="Hypertextovprepojenie"/>
          <w:b/>
          <w:color w:val="000000"/>
          <w:sz w:val="28"/>
          <w:szCs w:val="28"/>
          <w:u w:val="none"/>
          <w:lang w:val="uk-UA"/>
        </w:rPr>
        <w:t>                                мера Кошице - пана Ріхарда Раші</w:t>
      </w:r>
    </w:p>
    <w:p w:rsidR="00382529" w:rsidRDefault="00382529" w:rsidP="00382529">
      <w:pPr>
        <w:ind w:right="-284"/>
        <w:rPr>
          <w:rStyle w:val="Hypertextovprepojenie"/>
          <w:b/>
          <w:color w:val="000000"/>
          <w:sz w:val="28"/>
          <w:szCs w:val="28"/>
          <w:u w:val="none"/>
          <w:lang w:val="uk-UA"/>
        </w:rPr>
      </w:pPr>
      <w:r w:rsidRPr="00382529">
        <w:rPr>
          <w:rStyle w:val="Hypertextovprepojenie"/>
          <w:b/>
          <w:color w:val="000000"/>
          <w:sz w:val="28"/>
          <w:szCs w:val="28"/>
          <w:u w:val="none"/>
          <w:lang w:val="uk-UA"/>
        </w:rPr>
        <w:t>                           і м</w:t>
      </w:r>
      <w:r>
        <w:rPr>
          <w:rStyle w:val="Hypertextovprepojenie"/>
          <w:b/>
          <w:color w:val="000000"/>
          <w:sz w:val="28"/>
          <w:szCs w:val="28"/>
          <w:u w:val="none"/>
          <w:lang w:val="uk-UA"/>
        </w:rPr>
        <w:t>ера Ужгорода - пана Богдана Андрі</w:t>
      </w:r>
      <w:r w:rsidRPr="00382529">
        <w:rPr>
          <w:rStyle w:val="Hypertextovprepojenie"/>
          <w:b/>
          <w:color w:val="000000"/>
          <w:sz w:val="28"/>
          <w:szCs w:val="28"/>
          <w:u w:val="none"/>
          <w:lang w:val="uk-UA"/>
        </w:rPr>
        <w:t>ева</w:t>
      </w:r>
    </w:p>
    <w:p w:rsidR="0083747D" w:rsidRDefault="0083747D">
      <w:pPr>
        <w:jc w:val="both"/>
      </w:pPr>
      <w:r>
        <w:t>------------------------------------------------------------------------------------------------------------</w:t>
      </w:r>
    </w:p>
    <w:p w:rsidR="00091856" w:rsidRDefault="00091856" w:rsidP="00B43234">
      <w:pPr>
        <w:jc w:val="both"/>
        <w:rPr>
          <w:b/>
          <w:i/>
          <w:color w:val="FF0000"/>
          <w:lang w:val="ru-RU"/>
        </w:rPr>
      </w:pPr>
    </w:p>
    <w:p w:rsidR="00091856" w:rsidRDefault="00091856" w:rsidP="00B43234">
      <w:pPr>
        <w:jc w:val="both"/>
        <w:rPr>
          <w:b/>
          <w:i/>
          <w:color w:val="FF0000"/>
          <w:lang w:val="ru-RU"/>
        </w:rPr>
      </w:pPr>
    </w:p>
    <w:p w:rsidR="00382529" w:rsidRPr="00382529" w:rsidRDefault="00B43234" w:rsidP="00382529">
      <w:pPr>
        <w:jc w:val="both"/>
        <w:rPr>
          <w:lang w:val="uk-UA"/>
        </w:rPr>
      </w:pPr>
      <w:r w:rsidRPr="000A098B">
        <w:rPr>
          <w:b/>
          <w:i/>
          <w:color w:val="FF0000"/>
          <w:lang w:val="ru-RU"/>
        </w:rPr>
        <w:t>05.0</w:t>
      </w:r>
      <w:r w:rsidR="00382529">
        <w:rPr>
          <w:b/>
          <w:i/>
          <w:color w:val="FF0000"/>
        </w:rPr>
        <w:t>4. о</w:t>
      </w:r>
      <w:r w:rsidRPr="000A098B">
        <w:rPr>
          <w:b/>
          <w:i/>
          <w:color w:val="FF0000"/>
          <w:lang w:val="ru-RU"/>
        </w:rPr>
        <w:t xml:space="preserve"> </w:t>
      </w:r>
      <w:r w:rsidRPr="000A098B">
        <w:rPr>
          <w:b/>
          <w:i/>
          <w:color w:val="FF0000"/>
        </w:rPr>
        <w:t>17.00</w:t>
      </w:r>
      <w:r w:rsidR="00326417">
        <w:rPr>
          <w:b/>
          <w:color w:val="FF0000"/>
          <w:lang w:val="ru-RU"/>
        </w:rPr>
        <w:t xml:space="preserve"> </w:t>
      </w:r>
      <w:r>
        <w:t xml:space="preserve"> </w:t>
      </w:r>
      <w:r w:rsidR="00382529">
        <w:rPr>
          <w:lang w:val="uk-UA"/>
        </w:rPr>
        <w:t xml:space="preserve">     </w:t>
      </w:r>
      <w:r w:rsidR="00382529" w:rsidRPr="00382529">
        <w:rPr>
          <w:b/>
          <w:i/>
          <w:sz w:val="26"/>
          <w:szCs w:val="26"/>
        </w:rPr>
        <w:t>«ІЛЬКО ГАЛЕРЕЯ (Ужгород) в Кошице»</w:t>
      </w:r>
    </w:p>
    <w:p w:rsidR="00382529" w:rsidRDefault="00382529" w:rsidP="00382529">
      <w:pPr>
        <w:jc w:val="both"/>
      </w:pPr>
      <w:r>
        <w:t>                               </w:t>
      </w:r>
      <w:r w:rsidR="00093921">
        <w:rPr>
          <w:lang w:val="uk-UA"/>
        </w:rPr>
        <w:t xml:space="preserve">  </w:t>
      </w:r>
      <w:r>
        <w:t>Відкриття виставки, Казарма / Культурпарк, Будівля Альфа</w:t>
      </w:r>
    </w:p>
    <w:p w:rsidR="00382529" w:rsidRDefault="00382529" w:rsidP="00382529">
      <w:pPr>
        <w:jc w:val="both"/>
      </w:pPr>
    </w:p>
    <w:p w:rsidR="00382529" w:rsidRPr="00382529" w:rsidRDefault="00382529" w:rsidP="00382529">
      <w:pPr>
        <w:jc w:val="both"/>
        <w:rPr>
          <w:b/>
          <w:i/>
          <w:sz w:val="26"/>
          <w:szCs w:val="26"/>
        </w:rPr>
      </w:pPr>
      <w:r>
        <w:rPr>
          <w:b/>
          <w:i/>
          <w:color w:val="FF0000"/>
        </w:rPr>
        <w:t>19.04. о</w:t>
      </w:r>
      <w:r w:rsidRPr="005D0CE4">
        <w:rPr>
          <w:b/>
          <w:i/>
          <w:color w:val="FF0000"/>
        </w:rPr>
        <w:t xml:space="preserve"> 17.00</w:t>
      </w:r>
      <w:r>
        <w:t xml:space="preserve"> </w:t>
      </w:r>
      <w:r>
        <w:rPr>
          <w:lang w:val="ru-RU"/>
        </w:rPr>
        <w:t xml:space="preserve">  </w:t>
      </w:r>
      <w:r>
        <w:rPr>
          <w:lang w:val="uk-UA"/>
        </w:rPr>
        <w:t xml:space="preserve">   </w:t>
      </w:r>
      <w:r w:rsidRPr="00382529">
        <w:rPr>
          <w:b/>
          <w:i/>
          <w:sz w:val="26"/>
          <w:szCs w:val="26"/>
        </w:rPr>
        <w:t>Церемонія відкриття «4х Днів УКРАЇНИ 2018»</w:t>
      </w:r>
    </w:p>
    <w:p w:rsidR="00382529" w:rsidRDefault="00382529" w:rsidP="00382529">
      <w:pPr>
        <w:jc w:val="both"/>
      </w:pPr>
      <w:r>
        <w:t>                               </w:t>
      </w:r>
      <w:r w:rsidR="00093921">
        <w:rPr>
          <w:lang w:val="uk-UA"/>
        </w:rPr>
        <w:t xml:space="preserve">  </w:t>
      </w:r>
      <w:r>
        <w:t>Будівля Альфа; Казарма / Культурпарк</w:t>
      </w:r>
    </w:p>
    <w:p w:rsidR="00382529" w:rsidRPr="00093921" w:rsidRDefault="00093921" w:rsidP="00382529">
      <w:pPr>
        <w:jc w:val="both"/>
        <w:rPr>
          <w:b/>
          <w:i/>
          <w:color w:val="FF0000"/>
          <w:lang w:val="uk-UA"/>
        </w:rPr>
      </w:pPr>
      <w:r>
        <w:rPr>
          <w:b/>
          <w:i/>
          <w:color w:val="FF0000"/>
          <w:lang w:val="uk-UA"/>
        </w:rPr>
        <w:t xml:space="preserve"> </w:t>
      </w:r>
    </w:p>
    <w:p w:rsidR="00382529" w:rsidRDefault="00382529" w:rsidP="00382529">
      <w:pPr>
        <w:jc w:val="both"/>
      </w:pPr>
      <w:r w:rsidRPr="005D0CE4">
        <w:rPr>
          <w:b/>
          <w:i/>
          <w:color w:val="FF0000"/>
        </w:rPr>
        <w:t xml:space="preserve">19.04. </w:t>
      </w:r>
      <w:r>
        <w:rPr>
          <w:b/>
          <w:i/>
          <w:color w:val="FF0000"/>
          <w:lang w:val="ru-RU"/>
        </w:rPr>
        <w:t>о</w:t>
      </w:r>
      <w:r w:rsidRPr="005D0CE4">
        <w:rPr>
          <w:b/>
          <w:i/>
          <w:color w:val="FF0000"/>
          <w:lang w:val="ru-RU"/>
        </w:rPr>
        <w:t xml:space="preserve"> </w:t>
      </w:r>
      <w:r w:rsidRPr="005D0CE4">
        <w:rPr>
          <w:b/>
          <w:i/>
          <w:color w:val="FF0000"/>
        </w:rPr>
        <w:t>17.30</w:t>
      </w:r>
      <w:r>
        <w:t xml:space="preserve"> </w:t>
      </w:r>
      <w:r>
        <w:rPr>
          <w:lang w:val="ru-RU"/>
        </w:rPr>
        <w:t xml:space="preserve">   </w:t>
      </w:r>
      <w:r>
        <w:rPr>
          <w:lang w:val="uk-UA"/>
        </w:rPr>
        <w:t xml:space="preserve"> </w:t>
      </w:r>
      <w:r w:rsidRPr="00382529">
        <w:rPr>
          <w:b/>
          <w:i/>
          <w:sz w:val="26"/>
          <w:szCs w:val="26"/>
        </w:rPr>
        <w:t>«Кафе Європа - поточна ситуація в Україні»</w:t>
      </w:r>
    </w:p>
    <w:p w:rsidR="00382529" w:rsidRDefault="00382529" w:rsidP="00382529">
      <w:pPr>
        <w:jc w:val="both"/>
      </w:pPr>
      <w:r>
        <w:t>                               </w:t>
      </w:r>
      <w:r w:rsidR="00093921">
        <w:rPr>
          <w:lang w:val="uk-UA"/>
        </w:rPr>
        <w:t xml:space="preserve"> </w:t>
      </w:r>
      <w:r>
        <w:t>Дискусійний форум, Казарма / Культурпарк, Будівля Альфа</w:t>
      </w:r>
    </w:p>
    <w:p w:rsidR="00FC25EB" w:rsidRDefault="00FC25EB" w:rsidP="00B43234">
      <w:pPr>
        <w:jc w:val="both"/>
        <w:rPr>
          <w:b/>
          <w:color w:val="FF0000"/>
        </w:rPr>
      </w:pPr>
    </w:p>
    <w:p w:rsidR="00382529" w:rsidRPr="00702764" w:rsidRDefault="0083747D" w:rsidP="00382529">
      <w:pPr>
        <w:ind w:right="-284"/>
        <w:rPr>
          <w:b/>
          <w:i/>
          <w:color w:val="262626"/>
          <w:sz w:val="26"/>
          <w:szCs w:val="26"/>
        </w:rPr>
      </w:pPr>
      <w:r w:rsidRPr="005D0CE4">
        <w:rPr>
          <w:b/>
          <w:i/>
          <w:color w:val="FF0000"/>
        </w:rPr>
        <w:t>20.</w:t>
      </w:r>
      <w:r w:rsidR="00382529">
        <w:rPr>
          <w:b/>
          <w:i/>
          <w:color w:val="FF0000"/>
        </w:rPr>
        <w:t>04. о</w:t>
      </w:r>
      <w:r w:rsidRPr="005D0CE4">
        <w:rPr>
          <w:b/>
          <w:i/>
          <w:color w:val="FF0000"/>
        </w:rPr>
        <w:t xml:space="preserve"> 1</w:t>
      </w:r>
      <w:r w:rsidR="00054CB9" w:rsidRPr="005D0CE4">
        <w:rPr>
          <w:b/>
          <w:i/>
          <w:color w:val="FF0000"/>
        </w:rPr>
        <w:t>0.00</w:t>
      </w:r>
      <w:r w:rsidR="00B43234" w:rsidRPr="00B43234">
        <w:rPr>
          <w:b/>
          <w:color w:val="FF0000"/>
        </w:rPr>
        <w:t xml:space="preserve"> </w:t>
      </w:r>
      <w:r w:rsidR="00B43234">
        <w:rPr>
          <w:b/>
          <w:color w:val="FF0000"/>
        </w:rPr>
        <w:t xml:space="preserve"> </w:t>
      </w:r>
      <w:r w:rsidR="00382529" w:rsidRPr="00702764">
        <w:rPr>
          <w:b/>
          <w:i/>
          <w:color w:val="262626"/>
          <w:sz w:val="26"/>
          <w:szCs w:val="26"/>
        </w:rPr>
        <w:t>«Дні Ужгорода в Кошице» з нагоди 25-річчя підписання</w:t>
      </w:r>
    </w:p>
    <w:p w:rsidR="00382529" w:rsidRPr="00702764" w:rsidRDefault="00382529" w:rsidP="00382529">
      <w:pPr>
        <w:ind w:right="-284"/>
        <w:rPr>
          <w:b/>
          <w:i/>
          <w:color w:val="262626"/>
          <w:sz w:val="26"/>
          <w:szCs w:val="26"/>
        </w:rPr>
      </w:pPr>
      <w:r w:rsidRPr="00702764">
        <w:rPr>
          <w:b/>
          <w:i/>
          <w:color w:val="262626"/>
          <w:sz w:val="26"/>
          <w:szCs w:val="26"/>
        </w:rPr>
        <w:t>                               Угоди про співпрацю між містами Кошице та Ужгород</w:t>
      </w:r>
      <w:r w:rsidRPr="00702764">
        <w:rPr>
          <w:b/>
          <w:i/>
          <w:color w:val="262626"/>
          <w:sz w:val="26"/>
          <w:szCs w:val="26"/>
          <w:lang w:val="uk-UA"/>
        </w:rPr>
        <w:t>»</w:t>
      </w:r>
      <w:r w:rsidRPr="00702764">
        <w:rPr>
          <w:b/>
          <w:i/>
          <w:color w:val="262626"/>
          <w:sz w:val="26"/>
          <w:szCs w:val="26"/>
        </w:rPr>
        <w:t>.</w:t>
      </w:r>
    </w:p>
    <w:p w:rsidR="00382529" w:rsidRPr="00702764" w:rsidRDefault="00382529" w:rsidP="00382529">
      <w:pPr>
        <w:ind w:right="-284"/>
        <w:rPr>
          <w:color w:val="000000"/>
        </w:rPr>
      </w:pPr>
      <w:r w:rsidRPr="00702764">
        <w:rPr>
          <w:b/>
          <w:color w:val="000000"/>
        </w:rPr>
        <w:t>                              </w:t>
      </w:r>
      <w:r w:rsidR="00093921" w:rsidRPr="00702764">
        <w:rPr>
          <w:b/>
          <w:color w:val="000000"/>
          <w:lang w:val="uk-UA"/>
        </w:rPr>
        <w:t xml:space="preserve">  </w:t>
      </w:r>
      <w:r w:rsidRPr="00702764">
        <w:rPr>
          <w:b/>
          <w:color w:val="000000"/>
        </w:rPr>
        <w:t> </w:t>
      </w:r>
      <w:r w:rsidRPr="00702764">
        <w:rPr>
          <w:color w:val="000000"/>
        </w:rPr>
        <w:t>Центр міста, Казарма / Культурпарк, Альфа-будівля</w:t>
      </w:r>
    </w:p>
    <w:p w:rsidR="00382529" w:rsidRPr="00382529" w:rsidRDefault="00382529" w:rsidP="00382529">
      <w:pPr>
        <w:ind w:right="-284"/>
        <w:rPr>
          <w:color w:val="FF0000"/>
        </w:rPr>
      </w:pPr>
    </w:p>
    <w:p w:rsidR="00382529" w:rsidRPr="00382529" w:rsidRDefault="00382529" w:rsidP="00382529">
      <w:pPr>
        <w:ind w:right="-284"/>
        <w:rPr>
          <w:b/>
          <w:color w:val="FF0000"/>
        </w:rPr>
      </w:pPr>
      <w:r w:rsidRPr="00382529">
        <w:rPr>
          <w:b/>
          <w:i/>
          <w:color w:val="FF0000"/>
        </w:rPr>
        <w:t>20.04. о 19.00</w:t>
      </w:r>
      <w:r w:rsidRPr="00382529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 xml:space="preserve">   </w:t>
      </w:r>
      <w:r w:rsidRPr="00702764">
        <w:rPr>
          <w:b/>
          <w:i/>
          <w:color w:val="000000"/>
          <w:sz w:val="26"/>
          <w:szCs w:val="26"/>
        </w:rPr>
        <w:t>«Краще з Ужгорода»</w:t>
      </w:r>
    </w:p>
    <w:p w:rsidR="00382529" w:rsidRPr="00702764" w:rsidRDefault="00093921" w:rsidP="00382529">
      <w:pPr>
        <w:ind w:right="-284"/>
        <w:rPr>
          <w:color w:val="000000"/>
        </w:rPr>
      </w:pPr>
      <w:r>
        <w:rPr>
          <w:b/>
          <w:color w:val="FF0000"/>
        </w:rPr>
        <w:t>                            </w:t>
      </w:r>
      <w:r>
        <w:rPr>
          <w:b/>
          <w:color w:val="FF0000"/>
          <w:lang w:val="uk-UA"/>
        </w:rPr>
        <w:t xml:space="preserve">      </w:t>
      </w:r>
      <w:r w:rsidR="00382529" w:rsidRPr="00702764">
        <w:rPr>
          <w:color w:val="000000"/>
        </w:rPr>
        <w:t>Культурна програма, Казарма / Культурпарк, Будівля Альфа</w:t>
      </w:r>
    </w:p>
    <w:p w:rsidR="00382529" w:rsidRPr="00382529" w:rsidRDefault="00382529" w:rsidP="00382529">
      <w:pPr>
        <w:ind w:right="-284"/>
        <w:rPr>
          <w:b/>
          <w:color w:val="FF0000"/>
        </w:rPr>
      </w:pPr>
    </w:p>
    <w:p w:rsidR="00382529" w:rsidRPr="00093921" w:rsidRDefault="00382529" w:rsidP="00382529">
      <w:pPr>
        <w:ind w:right="-284"/>
        <w:rPr>
          <w:b/>
        </w:rPr>
      </w:pPr>
      <w:r w:rsidRPr="00382529">
        <w:rPr>
          <w:b/>
          <w:i/>
          <w:color w:val="FF0000"/>
        </w:rPr>
        <w:t>20.04. о 10.00</w:t>
      </w:r>
      <w:r w:rsidRPr="00382529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 xml:space="preserve">   </w:t>
      </w:r>
      <w:r w:rsidRPr="00093921">
        <w:rPr>
          <w:b/>
          <w:i/>
          <w:sz w:val="26"/>
          <w:szCs w:val="26"/>
        </w:rPr>
        <w:t>«Словацько-Українські Дні спорту» - SnokerCup 2018</w:t>
      </w:r>
    </w:p>
    <w:p w:rsidR="00326417" w:rsidRPr="00093921" w:rsidRDefault="00093921" w:rsidP="00B43234">
      <w:pPr>
        <w:ind w:right="-284"/>
        <w:rPr>
          <w:lang w:val="uk-UA"/>
        </w:rPr>
      </w:pPr>
      <w:r>
        <w:t>                              </w:t>
      </w:r>
      <w:r>
        <w:rPr>
          <w:lang w:val="uk-UA"/>
        </w:rPr>
        <w:t xml:space="preserve">  </w:t>
      </w:r>
      <w:r w:rsidR="00382529" w:rsidRPr="00093921">
        <w:t> Майстер клас, Казарма / Культурпарк, Будівля Альф</w:t>
      </w:r>
      <w:r>
        <w:rPr>
          <w:lang w:val="uk-UA"/>
        </w:rPr>
        <w:t>а</w:t>
      </w:r>
    </w:p>
    <w:p w:rsidR="00093921" w:rsidRDefault="00093921" w:rsidP="00093921">
      <w:pPr>
        <w:ind w:right="-284"/>
        <w:rPr>
          <w:b/>
          <w:i/>
          <w:color w:val="FF0000"/>
        </w:rPr>
      </w:pPr>
    </w:p>
    <w:p w:rsidR="00093921" w:rsidRPr="00093921" w:rsidRDefault="00093921" w:rsidP="00093921">
      <w:pPr>
        <w:ind w:right="-284"/>
        <w:rPr>
          <w:color w:val="000000"/>
        </w:rPr>
      </w:pPr>
      <w:r w:rsidRPr="00093921">
        <w:rPr>
          <w:b/>
          <w:i/>
          <w:color w:val="FF0000"/>
        </w:rPr>
        <w:t>21.04. о 10.00</w:t>
      </w:r>
      <w:r w:rsidRPr="00093921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</w:t>
      </w:r>
      <w:r w:rsidRPr="00093921">
        <w:rPr>
          <w:b/>
          <w:i/>
          <w:color w:val="000000"/>
          <w:sz w:val="26"/>
          <w:szCs w:val="26"/>
        </w:rPr>
        <w:t>«День Карпатського Єврорегіону»</w:t>
      </w:r>
    </w:p>
    <w:p w:rsidR="00093921" w:rsidRPr="00093921" w:rsidRDefault="00093921" w:rsidP="00093921">
      <w:pPr>
        <w:ind w:right="-284"/>
        <w:rPr>
          <w:color w:val="000000"/>
        </w:rPr>
      </w:pPr>
      <w:r w:rsidRPr="00093921">
        <w:rPr>
          <w:color w:val="000000"/>
        </w:rPr>
        <w:t>                                </w:t>
      </w:r>
      <w:r w:rsidR="00702764">
        <w:rPr>
          <w:color w:val="000000"/>
          <w:lang w:val="uk-UA"/>
        </w:rPr>
        <w:t xml:space="preserve">  </w:t>
      </w:r>
      <w:r w:rsidRPr="00093921">
        <w:rPr>
          <w:color w:val="000000"/>
        </w:rPr>
        <w:t>Культурна програм</w:t>
      </w:r>
      <w:r>
        <w:rPr>
          <w:color w:val="000000"/>
        </w:rPr>
        <w:t>а, презентація Карпатског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 Єврорегіону, 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br/>
        <w:t xml:space="preserve">                                </w:t>
      </w:r>
      <w:r w:rsidR="00702764">
        <w:rPr>
          <w:color w:val="000000"/>
          <w:lang w:val="uk-UA"/>
        </w:rPr>
        <w:t xml:space="preserve">  </w:t>
      </w:r>
      <w:r>
        <w:rPr>
          <w:color w:val="000000"/>
        </w:rPr>
        <w:t>Словаччина</w:t>
      </w:r>
      <w:r>
        <w:rPr>
          <w:color w:val="000000"/>
          <w:lang w:val="uk-UA"/>
        </w:rPr>
        <w:t xml:space="preserve">. </w:t>
      </w:r>
      <w:r w:rsidRPr="00093921">
        <w:rPr>
          <w:color w:val="000000"/>
        </w:rPr>
        <w:t> Казарма / Культурпарк</w:t>
      </w:r>
    </w:p>
    <w:p w:rsidR="00093921" w:rsidRPr="00093921" w:rsidRDefault="00093921" w:rsidP="00093921">
      <w:pPr>
        <w:ind w:right="-284"/>
        <w:rPr>
          <w:color w:val="000000"/>
        </w:rPr>
      </w:pPr>
    </w:p>
    <w:p w:rsidR="00093921" w:rsidRPr="00093921" w:rsidRDefault="00093921" w:rsidP="00093921">
      <w:pPr>
        <w:ind w:right="-284"/>
        <w:rPr>
          <w:color w:val="000000"/>
        </w:rPr>
      </w:pPr>
      <w:r w:rsidRPr="00093921">
        <w:rPr>
          <w:b/>
          <w:i/>
          <w:color w:val="FF0000"/>
        </w:rPr>
        <w:t>21.04. о 14.00</w:t>
      </w:r>
      <w:r w:rsidRPr="00093921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</w:t>
      </w:r>
      <w:r w:rsidRPr="00093921">
        <w:rPr>
          <w:b/>
          <w:i/>
          <w:color w:val="000000"/>
          <w:sz w:val="26"/>
          <w:szCs w:val="26"/>
        </w:rPr>
        <w:t>«KУЛІНАРІЯ - Український Борщ і Пироги»</w:t>
      </w:r>
    </w:p>
    <w:p w:rsidR="00093921" w:rsidRPr="00093921" w:rsidRDefault="00093921" w:rsidP="00093921">
      <w:pPr>
        <w:ind w:right="-284"/>
        <w:rPr>
          <w:color w:val="000000"/>
        </w:rPr>
      </w:pPr>
      <w:r w:rsidRPr="00093921">
        <w:rPr>
          <w:color w:val="000000"/>
        </w:rPr>
        <w:t>                               </w:t>
      </w:r>
      <w:r w:rsidR="00702764">
        <w:rPr>
          <w:color w:val="000000"/>
          <w:lang w:val="uk-UA"/>
        </w:rPr>
        <w:t xml:space="preserve">   </w:t>
      </w:r>
      <w:r w:rsidRPr="00093921">
        <w:rPr>
          <w:color w:val="000000"/>
        </w:rPr>
        <w:t>Приготування, рецепти, дегустаційна зона Казарма / Культурпарк</w:t>
      </w:r>
    </w:p>
    <w:p w:rsidR="00093921" w:rsidRPr="00093921" w:rsidRDefault="00093921" w:rsidP="00093921">
      <w:pPr>
        <w:ind w:right="-284"/>
        <w:rPr>
          <w:color w:val="000000"/>
        </w:rPr>
      </w:pPr>
    </w:p>
    <w:p w:rsidR="00093921" w:rsidRPr="00093921" w:rsidRDefault="00093921" w:rsidP="00093921">
      <w:pPr>
        <w:ind w:right="-284"/>
        <w:rPr>
          <w:b/>
          <w:i/>
          <w:color w:val="000000"/>
          <w:sz w:val="26"/>
          <w:szCs w:val="26"/>
        </w:rPr>
      </w:pPr>
      <w:r w:rsidRPr="00093921">
        <w:rPr>
          <w:b/>
          <w:i/>
          <w:color w:val="FF0000"/>
        </w:rPr>
        <w:t>21.04. о 17.00</w:t>
      </w:r>
      <w:r w:rsidRPr="00093921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</w:t>
      </w:r>
      <w:r w:rsidRPr="00093921">
        <w:rPr>
          <w:b/>
          <w:i/>
          <w:color w:val="000000"/>
          <w:sz w:val="26"/>
          <w:szCs w:val="26"/>
        </w:rPr>
        <w:t>«Ми цінуємо важливих особистостей нашої історії»</w:t>
      </w:r>
    </w:p>
    <w:p w:rsidR="00093921" w:rsidRPr="00093921" w:rsidRDefault="00093921" w:rsidP="00093921">
      <w:pPr>
        <w:ind w:right="-284"/>
        <w:rPr>
          <w:color w:val="000000"/>
        </w:rPr>
      </w:pPr>
      <w:r w:rsidRPr="00093921">
        <w:rPr>
          <w:color w:val="000000"/>
        </w:rPr>
        <w:t>                               </w:t>
      </w:r>
      <w:r w:rsidR="00702764">
        <w:rPr>
          <w:color w:val="000000"/>
          <w:lang w:val="uk-UA"/>
        </w:rPr>
        <w:t xml:space="preserve">   </w:t>
      </w:r>
      <w:r w:rsidRPr="00093921">
        <w:rPr>
          <w:color w:val="000000"/>
        </w:rPr>
        <w:t>Урочиста програма «Kарпат», Казарма / Культурпарк,</w:t>
      </w:r>
    </w:p>
    <w:p w:rsidR="00326417" w:rsidRPr="00091856" w:rsidRDefault="00093921" w:rsidP="00093921">
      <w:pPr>
        <w:ind w:right="-284"/>
        <w:rPr>
          <w:color w:val="000000"/>
        </w:rPr>
      </w:pPr>
      <w:r w:rsidRPr="00093921">
        <w:rPr>
          <w:color w:val="000000"/>
        </w:rPr>
        <w:t>                           </w:t>
      </w:r>
      <w:r>
        <w:rPr>
          <w:color w:val="000000"/>
        </w:rPr>
        <w:t>                         будівля</w:t>
      </w:r>
      <w:r w:rsidRPr="00093921">
        <w:rPr>
          <w:color w:val="000000"/>
        </w:rPr>
        <w:t xml:space="preserve"> Альфа</w:t>
      </w:r>
    </w:p>
    <w:p w:rsidR="00093921" w:rsidRDefault="00093921" w:rsidP="00093921">
      <w:pPr>
        <w:ind w:right="-284"/>
        <w:rPr>
          <w:b/>
          <w:i/>
          <w:color w:val="FF0000"/>
        </w:rPr>
      </w:pP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b/>
          <w:i/>
          <w:color w:val="FF0000"/>
        </w:rPr>
        <w:t>22.04.</w:t>
      </w:r>
      <w:r w:rsidR="005D0CE4" w:rsidRPr="00093921">
        <w:rPr>
          <w:b/>
          <w:i/>
          <w:color w:val="FF0000"/>
        </w:rPr>
        <w:t xml:space="preserve"> </w:t>
      </w:r>
      <w:r w:rsidRPr="00093921">
        <w:rPr>
          <w:b/>
          <w:i/>
          <w:color w:val="FF0000"/>
          <w:lang w:val="uk-UA"/>
        </w:rPr>
        <w:t xml:space="preserve">о </w:t>
      </w:r>
      <w:r w:rsidR="005D0CE4" w:rsidRPr="00093921">
        <w:rPr>
          <w:b/>
          <w:i/>
          <w:color w:val="FF0000"/>
        </w:rPr>
        <w:t>11.00</w:t>
      </w:r>
      <w:r w:rsidR="005D0CE4">
        <w:t xml:space="preserve"> </w:t>
      </w:r>
      <w:r w:rsidR="005D0CE4">
        <w:rPr>
          <w:lang w:val="ru-RU"/>
        </w:rPr>
        <w:t xml:space="preserve">  </w:t>
      </w:r>
      <w:r w:rsidRPr="00093921">
        <w:rPr>
          <w:b/>
          <w:sz w:val="26"/>
          <w:szCs w:val="26"/>
          <w:lang w:val="ru-RU"/>
        </w:rPr>
        <w:t>«Турнір з петангу Кошице - Ужгород»</w:t>
      </w:r>
      <w:r w:rsidRPr="00093921">
        <w:rPr>
          <w:lang w:val="ru-RU"/>
        </w:rPr>
        <w:t>, Парк Коменського в Кошице</w:t>
      </w:r>
    </w:p>
    <w:p w:rsidR="00093921" w:rsidRPr="00093921" w:rsidRDefault="00093921" w:rsidP="00093921">
      <w:pPr>
        <w:ind w:right="-284"/>
        <w:rPr>
          <w:lang w:val="ru-RU"/>
        </w:rPr>
      </w:pPr>
    </w:p>
    <w:p w:rsidR="00093921" w:rsidRPr="00093921" w:rsidRDefault="00093921" w:rsidP="00093921">
      <w:pPr>
        <w:ind w:right="-284"/>
        <w:rPr>
          <w:b/>
          <w:i/>
          <w:sz w:val="26"/>
          <w:szCs w:val="26"/>
          <w:lang w:val="ru-RU"/>
        </w:rPr>
      </w:pPr>
      <w:r w:rsidRPr="00093921">
        <w:rPr>
          <w:b/>
          <w:i/>
          <w:color w:val="FF0000"/>
          <w:lang w:val="ru-RU"/>
        </w:rPr>
        <w:t>22.04. о 14.00</w:t>
      </w:r>
      <w:r w:rsidRPr="00093921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093921">
        <w:rPr>
          <w:b/>
          <w:i/>
          <w:sz w:val="26"/>
          <w:szCs w:val="26"/>
          <w:lang w:val="ru-RU"/>
        </w:rPr>
        <w:t>«KУЛІНАРІЯ - Український Борщ і Пироги»</w:t>
      </w: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lang w:val="ru-RU"/>
        </w:rPr>
        <w:t>                              </w:t>
      </w:r>
      <w:r w:rsidR="00702764">
        <w:rPr>
          <w:lang w:val="ru-RU"/>
        </w:rPr>
        <w:t xml:space="preserve">    </w:t>
      </w:r>
      <w:r w:rsidRPr="00093921">
        <w:rPr>
          <w:lang w:val="ru-RU"/>
        </w:rPr>
        <w:t> Приготування, рецепти, дегустаційна зона Казарма / Культурпарк</w:t>
      </w:r>
    </w:p>
    <w:p w:rsidR="00093921" w:rsidRPr="00093921" w:rsidRDefault="00093921" w:rsidP="00093921">
      <w:pPr>
        <w:ind w:right="-284"/>
        <w:rPr>
          <w:lang w:val="ru-RU"/>
        </w:rPr>
      </w:pP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b/>
          <w:i/>
          <w:color w:val="FF0000"/>
          <w:lang w:val="ru-RU"/>
        </w:rPr>
        <w:t>22.04. о 19.00</w:t>
      </w:r>
      <w:r w:rsidRPr="00093921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093921">
        <w:rPr>
          <w:b/>
          <w:i/>
          <w:sz w:val="26"/>
          <w:szCs w:val="26"/>
          <w:lang w:val="ru-RU"/>
        </w:rPr>
        <w:t>«Ласкаво просимо в Кошице»</w:t>
      </w:r>
      <w:r w:rsidRPr="00093921">
        <w:rPr>
          <w:lang w:val="ru-RU"/>
        </w:rPr>
        <w:t xml:space="preserve"> </w:t>
      </w:r>
      <w:r>
        <w:rPr>
          <w:lang w:val="ru-RU"/>
        </w:rPr>
        <w:t>програми українських колективів:</w:t>
      </w: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b/>
          <w:lang w:val="ru-RU"/>
        </w:rPr>
        <w:t>                              </w:t>
      </w:r>
      <w:r w:rsidR="00702764">
        <w:rPr>
          <w:b/>
          <w:lang w:val="ru-RU"/>
        </w:rPr>
        <w:t xml:space="preserve">    </w:t>
      </w:r>
      <w:r w:rsidRPr="00093921">
        <w:rPr>
          <w:b/>
          <w:lang w:val="ru-RU"/>
        </w:rPr>
        <w:t>«БРЕВІС</w:t>
      </w:r>
      <w:r w:rsidRPr="00093921">
        <w:rPr>
          <w:lang w:val="ru-RU"/>
        </w:rPr>
        <w:t xml:space="preserve"> а капела» / Мукачево (UA)</w:t>
      </w:r>
    </w:p>
    <w:p w:rsidR="00093921" w:rsidRPr="00093921" w:rsidRDefault="00702764" w:rsidP="00093921">
      <w:pPr>
        <w:ind w:right="-284"/>
        <w:rPr>
          <w:lang w:val="ru-RU"/>
        </w:rPr>
      </w:pPr>
      <w:r>
        <w:rPr>
          <w:lang w:val="ru-RU"/>
        </w:rPr>
        <w:t xml:space="preserve">                                  </w:t>
      </w:r>
      <w:r w:rsidR="00093921" w:rsidRPr="00093921">
        <w:rPr>
          <w:lang w:val="ru-RU"/>
        </w:rPr>
        <w:t>Народний художній колектив ансамбль сучасної</w:t>
      </w: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lang w:val="ru-RU"/>
        </w:rPr>
        <w:t>                               </w:t>
      </w:r>
      <w:r w:rsidR="00702764">
        <w:rPr>
          <w:lang w:val="ru-RU"/>
        </w:rPr>
        <w:t xml:space="preserve">   хореографії "Божа корівка</w:t>
      </w:r>
      <w:r w:rsidRPr="00093921">
        <w:rPr>
          <w:lang w:val="ru-RU"/>
        </w:rPr>
        <w:t>» / Нова Каховка (UA) \</w:t>
      </w: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lang w:val="ru-RU"/>
        </w:rPr>
        <w:lastRenderedPageBreak/>
        <w:t>                              </w:t>
      </w:r>
      <w:r w:rsidR="00702764">
        <w:rPr>
          <w:lang w:val="ru-RU"/>
        </w:rPr>
        <w:t xml:space="preserve">   </w:t>
      </w:r>
      <w:r w:rsidRPr="00093921">
        <w:rPr>
          <w:lang w:val="ru-RU"/>
        </w:rPr>
        <w:t>Народний художній колектив спортивно бального танцю</w:t>
      </w:r>
    </w:p>
    <w:p w:rsidR="00093921" w:rsidRPr="00093921" w:rsidRDefault="00093921" w:rsidP="00093921">
      <w:pPr>
        <w:ind w:right="-284"/>
        <w:rPr>
          <w:lang w:val="ru-RU"/>
        </w:rPr>
      </w:pPr>
      <w:r w:rsidRPr="00093921">
        <w:rPr>
          <w:lang w:val="ru-RU"/>
        </w:rPr>
        <w:t>     </w:t>
      </w:r>
      <w:r w:rsidR="00702764">
        <w:rPr>
          <w:lang w:val="ru-RU"/>
        </w:rPr>
        <w:t>                        </w:t>
      </w:r>
      <w:r w:rsidRPr="00093921">
        <w:rPr>
          <w:lang w:val="ru-RU"/>
        </w:rPr>
        <w:t> </w:t>
      </w:r>
      <w:r w:rsidR="00702764">
        <w:rPr>
          <w:lang w:val="ru-RU"/>
        </w:rPr>
        <w:t xml:space="preserve">  </w:t>
      </w:r>
      <w:r w:rsidRPr="00093921">
        <w:rPr>
          <w:lang w:val="ru-RU"/>
        </w:rPr>
        <w:t>«Грація» / Вінниця (UA) \</w:t>
      </w:r>
    </w:p>
    <w:p w:rsidR="00702764" w:rsidRDefault="00093921" w:rsidP="00702764">
      <w:pPr>
        <w:ind w:right="-284"/>
      </w:pPr>
      <w:r w:rsidRPr="00093921">
        <w:rPr>
          <w:lang w:val="ru-RU"/>
        </w:rPr>
        <w:t>Культурна програма, Казарма / Культурпарк, Будівля Альфа</w:t>
      </w:r>
    </w:p>
    <w:p w:rsidR="00702764" w:rsidRDefault="00180884" w:rsidP="00702764">
      <w:pPr>
        <w:ind w:right="-284" w:firstLine="708"/>
      </w:pPr>
      <w:r>
        <w:tab/>
      </w:r>
      <w:r>
        <w:tab/>
      </w:r>
    </w:p>
    <w:p w:rsidR="00702764" w:rsidRPr="00702764" w:rsidRDefault="00702764" w:rsidP="00702764">
      <w:pPr>
        <w:ind w:right="-284"/>
        <w:rPr>
          <w:b/>
          <w:i/>
          <w:sz w:val="26"/>
          <w:szCs w:val="26"/>
        </w:rPr>
      </w:pPr>
      <w:r w:rsidRPr="00702764">
        <w:rPr>
          <w:b/>
          <w:i/>
          <w:color w:val="FF0000"/>
        </w:rPr>
        <w:t>23.04. о 10.00</w:t>
      </w:r>
      <w:r>
        <w:rPr>
          <w:lang w:val="uk-UA"/>
        </w:rPr>
        <w:t xml:space="preserve">     </w:t>
      </w:r>
      <w:r w:rsidRPr="00702764">
        <w:rPr>
          <w:b/>
          <w:i/>
          <w:sz w:val="26"/>
          <w:szCs w:val="26"/>
        </w:rPr>
        <w:t>Програма українських ансамблів «Освітній концерт</w:t>
      </w:r>
    </w:p>
    <w:p w:rsidR="00702764" w:rsidRPr="00702764" w:rsidRDefault="00702764" w:rsidP="00702764">
      <w:pPr>
        <w:ind w:right="-284"/>
        <w:rPr>
          <w:b/>
          <w:i/>
          <w:sz w:val="26"/>
          <w:szCs w:val="26"/>
        </w:rPr>
      </w:pPr>
      <w:r w:rsidRPr="00702764">
        <w:rPr>
          <w:b/>
          <w:i/>
          <w:sz w:val="26"/>
          <w:szCs w:val="26"/>
        </w:rPr>
        <w:t>                </w:t>
      </w:r>
      <w:r>
        <w:rPr>
          <w:b/>
          <w:i/>
          <w:sz w:val="26"/>
          <w:szCs w:val="26"/>
        </w:rPr>
        <w:t>           для початкової школи»</w:t>
      </w:r>
      <w:r>
        <w:rPr>
          <w:b/>
          <w:i/>
          <w:sz w:val="26"/>
          <w:szCs w:val="26"/>
          <w:lang w:val="uk-UA"/>
        </w:rPr>
        <w:t xml:space="preserve"> </w:t>
      </w:r>
      <w:r>
        <w:t xml:space="preserve">Центр творчості дітей та молоді / </w:t>
      </w:r>
      <w:r>
        <w:rPr>
          <w:lang w:val="uk-UA"/>
        </w:rPr>
        <w:t xml:space="preserve">                                       </w:t>
      </w:r>
      <w:r>
        <w:rPr>
          <w:lang w:val="uk-UA"/>
        </w:rPr>
        <w:br/>
        <w:t xml:space="preserve">                                             </w:t>
      </w:r>
      <w:r>
        <w:t>Попрадского, Кошице</w:t>
      </w:r>
    </w:p>
    <w:p w:rsidR="00702764" w:rsidRDefault="00702764" w:rsidP="00702764">
      <w:pPr>
        <w:ind w:right="-284"/>
      </w:pPr>
      <w:r>
        <w:t>                            </w:t>
      </w:r>
      <w:r>
        <w:rPr>
          <w:lang w:val="uk-UA"/>
        </w:rPr>
        <w:t xml:space="preserve">     </w:t>
      </w:r>
      <w:r>
        <w:t>Народний художній колектив спортивно бального танцю</w:t>
      </w:r>
    </w:p>
    <w:p w:rsidR="00702764" w:rsidRDefault="00702764" w:rsidP="00702764">
      <w:pPr>
        <w:ind w:right="-284"/>
      </w:pPr>
      <w:r>
        <w:t>                                      </w:t>
      </w:r>
      <w:r w:rsidRPr="00702764">
        <w:rPr>
          <w:b/>
        </w:rPr>
        <w:t>«Грація»</w:t>
      </w:r>
      <w:r>
        <w:t xml:space="preserve"> / Вінниця (UA) \</w:t>
      </w:r>
    </w:p>
    <w:p w:rsidR="00702764" w:rsidRDefault="00702764" w:rsidP="00702764">
      <w:pPr>
        <w:ind w:right="-284"/>
      </w:pPr>
      <w:r>
        <w:t>                             </w:t>
      </w:r>
      <w:r>
        <w:rPr>
          <w:lang w:val="uk-UA"/>
        </w:rPr>
        <w:t xml:space="preserve">   </w:t>
      </w:r>
      <w:r>
        <w:t> Народний художній колектив ансамбль сучасної</w:t>
      </w:r>
    </w:p>
    <w:p w:rsidR="00702764" w:rsidRDefault="00702764" w:rsidP="00702764">
      <w:pPr>
        <w:ind w:right="-284"/>
      </w:pPr>
      <w:r>
        <w:t xml:space="preserve">                                        хореографії </w:t>
      </w:r>
      <w:r w:rsidRPr="00702764">
        <w:rPr>
          <w:b/>
          <w:lang w:val="uk-UA"/>
        </w:rPr>
        <w:t>«</w:t>
      </w:r>
      <w:r w:rsidRPr="00702764">
        <w:rPr>
          <w:b/>
        </w:rPr>
        <w:t>Божа корівка»</w:t>
      </w:r>
      <w:r>
        <w:t xml:space="preserve"> / Нова Каховка (UA</w:t>
      </w:r>
    </w:p>
    <w:p w:rsidR="00702764" w:rsidRDefault="00702764" w:rsidP="00702764">
      <w:pPr>
        <w:ind w:right="-284"/>
      </w:pPr>
    </w:p>
    <w:p w:rsidR="00702764" w:rsidRPr="00702764" w:rsidRDefault="00702764" w:rsidP="00702764">
      <w:pPr>
        <w:ind w:right="-284"/>
        <w:rPr>
          <w:b/>
          <w:i/>
          <w:sz w:val="26"/>
          <w:szCs w:val="26"/>
        </w:rPr>
      </w:pPr>
      <w:r w:rsidRPr="00702764">
        <w:rPr>
          <w:b/>
          <w:i/>
          <w:color w:val="FF0000"/>
        </w:rPr>
        <w:t>23.04. о 09.00</w:t>
      </w:r>
      <w:r>
        <w:t xml:space="preserve"> </w:t>
      </w:r>
      <w:r>
        <w:rPr>
          <w:lang w:val="uk-UA"/>
        </w:rPr>
        <w:t xml:space="preserve">   </w:t>
      </w:r>
      <w:r w:rsidRPr="00702764">
        <w:rPr>
          <w:b/>
          <w:i/>
          <w:sz w:val="26"/>
          <w:szCs w:val="26"/>
        </w:rPr>
        <w:t>«СУФ2018» Словацько-Український Форум / 1-й день</w:t>
      </w:r>
    </w:p>
    <w:p w:rsidR="00702764" w:rsidRDefault="00702764" w:rsidP="00702764">
      <w:pPr>
        <w:ind w:right="-284"/>
      </w:pPr>
      <w:r>
        <w:t>                            </w:t>
      </w:r>
      <w:r>
        <w:rPr>
          <w:lang w:val="uk-UA"/>
        </w:rPr>
        <w:t xml:space="preserve">     </w:t>
      </w:r>
      <w:r>
        <w:t>«Модернізація місцевих органів влади і транскордонний потенціал»</w:t>
      </w:r>
    </w:p>
    <w:p w:rsidR="00702764" w:rsidRDefault="00702764" w:rsidP="00702764">
      <w:pPr>
        <w:ind w:right="-284"/>
      </w:pPr>
      <w:r>
        <w:t>                                   Експертна конференція, Казарма / Культурпарк, Будівля Альфа</w:t>
      </w:r>
    </w:p>
    <w:p w:rsidR="00702764" w:rsidRDefault="00702764" w:rsidP="00702764">
      <w:pPr>
        <w:ind w:right="-284"/>
      </w:pPr>
    </w:p>
    <w:p w:rsidR="00702764" w:rsidRDefault="00702764" w:rsidP="00702764">
      <w:pPr>
        <w:ind w:right="-284"/>
      </w:pPr>
      <w:r w:rsidRPr="00702764">
        <w:rPr>
          <w:b/>
          <w:i/>
          <w:color w:val="FF0000"/>
        </w:rPr>
        <w:t>24.04. о 09:00</w:t>
      </w:r>
      <w:r>
        <w:t xml:space="preserve"> </w:t>
      </w:r>
      <w:r>
        <w:rPr>
          <w:lang w:val="uk-UA"/>
        </w:rPr>
        <w:t xml:space="preserve">   </w:t>
      </w:r>
      <w:r w:rsidRPr="00702764">
        <w:rPr>
          <w:b/>
          <w:i/>
          <w:sz w:val="26"/>
          <w:szCs w:val="26"/>
        </w:rPr>
        <w:t>«СУФ2018» Словацко- Український Форум / 2-й день</w:t>
      </w:r>
    </w:p>
    <w:p w:rsidR="00702764" w:rsidRDefault="00702764" w:rsidP="00702764">
      <w:pPr>
        <w:ind w:right="-284"/>
      </w:pPr>
      <w:r>
        <w:t>                        </w:t>
      </w:r>
      <w:r>
        <w:rPr>
          <w:lang w:val="uk-UA"/>
        </w:rPr>
        <w:t xml:space="preserve">        </w:t>
      </w:r>
      <w:r>
        <w:t>«Освіта, практика і поточні тенденції в освіті»</w:t>
      </w:r>
    </w:p>
    <w:p w:rsidR="00702764" w:rsidRDefault="00702764" w:rsidP="00702764">
      <w:pPr>
        <w:ind w:right="-284"/>
      </w:pPr>
      <w:r>
        <w:t>                       </w:t>
      </w:r>
      <w:r>
        <w:rPr>
          <w:lang w:val="uk-UA"/>
        </w:rPr>
        <w:t xml:space="preserve">         </w:t>
      </w:r>
      <w:r>
        <w:t>«Інформаційний день для студентів з України в Кошице»</w:t>
      </w:r>
    </w:p>
    <w:p w:rsidR="00702764" w:rsidRDefault="00702764" w:rsidP="00702764">
      <w:pPr>
        <w:ind w:right="-284"/>
      </w:pPr>
      <w:r>
        <w:t>                                 Експертна конференція, Казарма / Культурпарк, Будівля Альфа</w:t>
      </w:r>
    </w:p>
    <w:p w:rsidR="00702764" w:rsidRDefault="00702764" w:rsidP="00702764">
      <w:pPr>
        <w:ind w:right="-284"/>
      </w:pPr>
    </w:p>
    <w:p w:rsidR="00702764" w:rsidRDefault="00702764" w:rsidP="00702764">
      <w:pPr>
        <w:ind w:right="-284"/>
      </w:pPr>
      <w:r w:rsidRPr="00702764">
        <w:rPr>
          <w:b/>
          <w:i/>
          <w:color w:val="FF0000"/>
        </w:rPr>
        <w:t>25.04. о 09:00</w:t>
      </w:r>
      <w:r>
        <w:t xml:space="preserve"> </w:t>
      </w:r>
      <w:r>
        <w:rPr>
          <w:lang w:val="uk-UA"/>
        </w:rPr>
        <w:t xml:space="preserve">  </w:t>
      </w:r>
      <w:r w:rsidRPr="00702764">
        <w:rPr>
          <w:b/>
          <w:i/>
          <w:sz w:val="26"/>
          <w:szCs w:val="26"/>
        </w:rPr>
        <w:t>«СУФ2018» Словацко- Український Форум / 3-й день</w:t>
      </w:r>
    </w:p>
    <w:p w:rsidR="00702764" w:rsidRDefault="00702764" w:rsidP="00702764">
      <w:pPr>
        <w:ind w:right="-284"/>
      </w:pPr>
      <w:r>
        <w:t>                           </w:t>
      </w:r>
      <w:r>
        <w:rPr>
          <w:lang w:val="uk-UA"/>
        </w:rPr>
        <w:t xml:space="preserve">    </w:t>
      </w:r>
      <w:r>
        <w:t>«Кібернетична та енергетична безпека»</w:t>
      </w:r>
    </w:p>
    <w:p w:rsidR="00702764" w:rsidRDefault="00702764" w:rsidP="00702764">
      <w:pPr>
        <w:ind w:right="-284"/>
      </w:pPr>
      <w:r>
        <w:t>                                Експертна конференція, Казарма / Культурпарк, Будівля Альфа</w:t>
      </w:r>
    </w:p>
    <w:p w:rsidR="00702764" w:rsidRDefault="00702764" w:rsidP="00702764">
      <w:pPr>
        <w:ind w:right="-284"/>
      </w:pPr>
    </w:p>
    <w:p w:rsidR="00702764" w:rsidRDefault="00702764" w:rsidP="00702764">
      <w:pPr>
        <w:ind w:right="-284"/>
      </w:pPr>
      <w:r w:rsidRPr="00702764">
        <w:rPr>
          <w:b/>
          <w:i/>
          <w:color w:val="FF0000"/>
        </w:rPr>
        <w:t>26.04. о 18.00</w:t>
      </w:r>
      <w:r>
        <w:t xml:space="preserve"> </w:t>
      </w:r>
      <w:r>
        <w:rPr>
          <w:lang w:val="uk-UA"/>
        </w:rPr>
        <w:t xml:space="preserve">   </w:t>
      </w:r>
      <w:r w:rsidRPr="00702764">
        <w:rPr>
          <w:b/>
          <w:i/>
          <w:sz w:val="26"/>
          <w:szCs w:val="26"/>
        </w:rPr>
        <w:t>«Заключна програма Дні України в Кошице 2018»</w:t>
      </w:r>
    </w:p>
    <w:p w:rsidR="00702764" w:rsidRDefault="00702764" w:rsidP="00702764">
      <w:pPr>
        <w:ind w:right="-284"/>
      </w:pPr>
      <w:r>
        <w:t>                          </w:t>
      </w:r>
      <w:r>
        <w:rPr>
          <w:lang w:val="uk-UA"/>
        </w:rPr>
        <w:t xml:space="preserve">       </w:t>
      </w:r>
      <w:r>
        <w:t>ГА</w:t>
      </w:r>
      <w:r>
        <w:rPr>
          <w:lang w:val="uk-UA"/>
        </w:rPr>
        <w:t>Л</w:t>
      </w:r>
      <w:r>
        <w:t>А концерт творчих колективів Україна-Словаччина</w:t>
      </w:r>
    </w:p>
    <w:p w:rsidR="00702764" w:rsidRDefault="00702764" w:rsidP="00702764">
      <w:pPr>
        <w:ind w:right="-284"/>
      </w:pPr>
      <w:r>
        <w:t>                                              Кунстхалле / Зал мистецтв</w:t>
      </w:r>
    </w:p>
    <w:p w:rsidR="00702764" w:rsidRDefault="00702764" w:rsidP="00FF3F82">
      <w:pPr>
        <w:ind w:right="-284"/>
      </w:pPr>
    </w:p>
    <w:p w:rsidR="00702764" w:rsidRDefault="00CD21E8" w:rsidP="00FF3F82">
      <w:pPr>
        <w:ind w:right="-284"/>
      </w:pPr>
      <w:r>
        <w:t>---------------------------------------------------------------------------------------------------------------</w:t>
      </w:r>
    </w:p>
    <w:p w:rsidR="00702764" w:rsidRDefault="00702764" w:rsidP="00FF3F82">
      <w:pPr>
        <w:ind w:right="-284"/>
      </w:pPr>
    </w:p>
    <w:p w:rsidR="00CD21E8" w:rsidRDefault="00CD21E8" w:rsidP="00CD21E8">
      <w:pPr>
        <w:jc w:val="both"/>
      </w:pPr>
      <w:r>
        <w:rPr>
          <w:b/>
          <w:i/>
          <w:color w:val="FF0000"/>
        </w:rPr>
        <w:t>21</w:t>
      </w:r>
      <w:r w:rsidRPr="005D0CE4">
        <w:rPr>
          <w:b/>
          <w:i/>
          <w:color w:val="FF0000"/>
        </w:rPr>
        <w:t>.</w:t>
      </w:r>
      <w:r>
        <w:rPr>
          <w:b/>
          <w:i/>
          <w:color w:val="FF0000"/>
        </w:rPr>
        <w:t>10</w:t>
      </w:r>
      <w:r w:rsidRPr="005D0CE4">
        <w:rPr>
          <w:b/>
          <w:i/>
          <w:color w:val="FF0000"/>
        </w:rPr>
        <w:t xml:space="preserve">. </w:t>
      </w:r>
      <w:r>
        <w:rPr>
          <w:b/>
          <w:i/>
          <w:color w:val="FF0000"/>
          <w:lang w:val="ru-RU"/>
        </w:rPr>
        <w:t>о</w:t>
      </w:r>
      <w:r w:rsidRPr="005D0CE4">
        <w:rPr>
          <w:b/>
          <w:i/>
          <w:color w:val="FF0000"/>
          <w:lang w:val="ru-RU"/>
        </w:rPr>
        <w:t xml:space="preserve"> </w:t>
      </w:r>
      <w:r w:rsidRPr="005D0CE4">
        <w:rPr>
          <w:b/>
          <w:i/>
          <w:color w:val="FF0000"/>
        </w:rPr>
        <w:t>17.</w:t>
      </w:r>
      <w:r>
        <w:rPr>
          <w:b/>
          <w:i/>
          <w:color w:val="FF0000"/>
        </w:rPr>
        <w:t>0</w:t>
      </w:r>
      <w:r w:rsidRPr="005D0CE4">
        <w:rPr>
          <w:b/>
          <w:i/>
          <w:color w:val="FF0000"/>
        </w:rPr>
        <w:t>0</w:t>
      </w:r>
      <w:r>
        <w:t xml:space="preserve"> </w:t>
      </w:r>
      <w:r>
        <w:rPr>
          <w:lang w:val="ru-RU"/>
        </w:rPr>
        <w:t xml:space="preserve">   </w:t>
      </w:r>
      <w:r>
        <w:rPr>
          <w:lang w:val="uk-UA"/>
        </w:rPr>
        <w:t xml:space="preserve"> </w:t>
      </w:r>
      <w:r>
        <w:rPr>
          <w:b/>
          <w:i/>
          <w:sz w:val="26"/>
          <w:szCs w:val="26"/>
        </w:rPr>
        <w:t>«</w:t>
      </w:r>
      <w:r w:rsidRPr="00CD21E8">
        <w:rPr>
          <w:b/>
          <w:i/>
          <w:sz w:val="26"/>
          <w:szCs w:val="26"/>
          <w:lang w:val="uk-UA"/>
        </w:rPr>
        <w:t xml:space="preserve"> Чехословацький вечір ..</w:t>
      </w:r>
      <w:r>
        <w:rPr>
          <w:b/>
          <w:i/>
          <w:sz w:val="26"/>
          <w:szCs w:val="26"/>
          <w:lang w:val="sk-SK"/>
        </w:rPr>
        <w:t>..</w:t>
      </w:r>
      <w:r w:rsidRPr="00CD21E8">
        <w:rPr>
          <w:b/>
          <w:i/>
          <w:sz w:val="26"/>
          <w:szCs w:val="26"/>
          <w:lang w:val="uk-UA"/>
        </w:rPr>
        <w:t xml:space="preserve"> або 100.років по ...</w:t>
      </w:r>
      <w:r>
        <w:rPr>
          <w:b/>
          <w:i/>
          <w:sz w:val="26"/>
          <w:szCs w:val="26"/>
          <w:lang w:val="sk-SK"/>
        </w:rPr>
        <w:t>......</w:t>
      </w:r>
      <w:r>
        <w:rPr>
          <w:b/>
          <w:i/>
          <w:sz w:val="26"/>
          <w:szCs w:val="26"/>
        </w:rPr>
        <w:t xml:space="preserve">   </w:t>
      </w:r>
      <w:r w:rsidRPr="00382529">
        <w:rPr>
          <w:b/>
          <w:i/>
          <w:sz w:val="26"/>
          <w:szCs w:val="26"/>
        </w:rPr>
        <w:t>»</w:t>
      </w:r>
    </w:p>
    <w:p w:rsidR="00CD21E8" w:rsidRDefault="00CD21E8" w:rsidP="00CD21E8">
      <w:pPr>
        <w:ind w:left="2124"/>
        <w:jc w:val="both"/>
      </w:pPr>
      <w:r>
        <w:rPr>
          <w:lang w:val="uk-UA"/>
        </w:rPr>
        <w:t>Культурна програма</w:t>
      </w:r>
      <w:r>
        <w:rPr>
          <w:lang w:val="sk-SK"/>
        </w:rPr>
        <w:t xml:space="preserve"> </w:t>
      </w:r>
      <w:r>
        <w:t>тa</w:t>
      </w:r>
      <w:r>
        <w:rPr>
          <w:lang w:val="uk-UA"/>
        </w:rPr>
        <w:t xml:space="preserve"> </w:t>
      </w:r>
      <w:r>
        <w:t xml:space="preserve">концерт творчих колективів </w:t>
      </w:r>
    </w:p>
    <w:p w:rsidR="00CD21E8" w:rsidRDefault="00CD21E8" w:rsidP="00CD21E8">
      <w:pPr>
        <w:ind w:left="2124"/>
        <w:jc w:val="both"/>
        <w:rPr>
          <w:lang w:val="sk-SK"/>
        </w:rPr>
      </w:pPr>
      <w:r w:rsidRPr="00CD21E8">
        <w:rPr>
          <w:rStyle w:val="shorttext"/>
          <w:b/>
          <w:i/>
          <w:lang w:val="uk-UA"/>
        </w:rPr>
        <w:t>Чехія</w:t>
      </w:r>
      <w:r w:rsidRPr="00CD21E8">
        <w:rPr>
          <w:rStyle w:val="shorttext"/>
          <w:b/>
          <w:i/>
          <w:lang w:val="sk-SK"/>
        </w:rPr>
        <w:t xml:space="preserve"> – </w:t>
      </w:r>
      <w:r w:rsidRPr="00CD21E8">
        <w:rPr>
          <w:b/>
          <w:i/>
        </w:rPr>
        <w:t>Словаччина - Україна</w:t>
      </w:r>
      <w:r>
        <w:rPr>
          <w:lang w:val="uk-UA"/>
        </w:rPr>
        <w:t xml:space="preserve"> з нагоди 100-річчя від дня народження Чехословаччини (1918-2018)</w:t>
      </w:r>
      <w:r>
        <w:t>                               </w:t>
      </w:r>
      <w:r>
        <w:rPr>
          <w:lang w:val="uk-UA"/>
        </w:rPr>
        <w:t xml:space="preserve"> </w:t>
      </w:r>
    </w:p>
    <w:p w:rsidR="00CD21E8" w:rsidRDefault="00CD21E8" w:rsidP="00CD21E8">
      <w:pPr>
        <w:ind w:left="1416" w:firstLine="708"/>
        <w:jc w:val="both"/>
      </w:pPr>
      <w:r>
        <w:t>Казарма / Культурпарк, Будівля Альфа</w:t>
      </w:r>
    </w:p>
    <w:p w:rsidR="00702764" w:rsidRDefault="00702764" w:rsidP="00FF3F82">
      <w:pPr>
        <w:ind w:right="-284"/>
      </w:pPr>
    </w:p>
    <w:p w:rsidR="00702764" w:rsidRDefault="00702764" w:rsidP="00FF3F82">
      <w:pPr>
        <w:ind w:right="-284"/>
      </w:pPr>
    </w:p>
    <w:p w:rsidR="00214F8A" w:rsidRDefault="00214F8A">
      <w:pPr>
        <w:ind w:right="-284"/>
      </w:pPr>
    </w:p>
    <w:sectPr w:rsidR="00214F8A" w:rsidSect="008374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C17"/>
    <w:multiLevelType w:val="hybridMultilevel"/>
    <w:tmpl w:val="ADE4866A"/>
    <w:lvl w:ilvl="0" w:tplc="399A4DD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364D6"/>
    <w:multiLevelType w:val="hybridMultilevel"/>
    <w:tmpl w:val="B4B4CA42"/>
    <w:lvl w:ilvl="0" w:tplc="041B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3527"/>
    <w:multiLevelType w:val="hybridMultilevel"/>
    <w:tmpl w:val="C4DA8586"/>
    <w:lvl w:ilvl="0" w:tplc="88C22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47D"/>
    <w:rsid w:val="00032DEE"/>
    <w:rsid w:val="00054CB9"/>
    <w:rsid w:val="00091856"/>
    <w:rsid w:val="00093921"/>
    <w:rsid w:val="000A098B"/>
    <w:rsid w:val="000D43B3"/>
    <w:rsid w:val="001567A4"/>
    <w:rsid w:val="00180884"/>
    <w:rsid w:val="001F701D"/>
    <w:rsid w:val="00214F8A"/>
    <w:rsid w:val="00326417"/>
    <w:rsid w:val="00382529"/>
    <w:rsid w:val="00535D79"/>
    <w:rsid w:val="005D0CE4"/>
    <w:rsid w:val="005D513A"/>
    <w:rsid w:val="00697177"/>
    <w:rsid w:val="006B0A87"/>
    <w:rsid w:val="00702764"/>
    <w:rsid w:val="0083747D"/>
    <w:rsid w:val="0088720C"/>
    <w:rsid w:val="00891B52"/>
    <w:rsid w:val="008A21C1"/>
    <w:rsid w:val="00941030"/>
    <w:rsid w:val="00947F00"/>
    <w:rsid w:val="00A467C6"/>
    <w:rsid w:val="00B43234"/>
    <w:rsid w:val="00C15CAA"/>
    <w:rsid w:val="00CD21E8"/>
    <w:rsid w:val="00D400C5"/>
    <w:rsid w:val="00EB3871"/>
    <w:rsid w:val="00FC25EB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5CAA"/>
    <w:rPr>
      <w:rFonts w:ascii="Times New Roman" w:hAnsi="Times New Roman"/>
      <w:noProof/>
      <w:sz w:val="24"/>
      <w:szCs w:val="24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15CAA"/>
    <w:pPr>
      <w:keepNext/>
      <w:outlineLvl w:val="1"/>
    </w:pPr>
    <w:rPr>
      <w:b/>
      <w:bCs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C15CAA"/>
    <w:rPr>
      <w:rFonts w:ascii="Times New Roman" w:hAnsi="Times New Roman" w:cs="Times New Roman"/>
      <w:b/>
      <w:bCs/>
      <w:noProof/>
      <w:sz w:val="24"/>
      <w:szCs w:val="24"/>
      <w:lang w:val="cs-CZ"/>
    </w:rPr>
  </w:style>
  <w:style w:type="character" w:styleId="Hypertextovprepojenie">
    <w:name w:val="Hyperlink"/>
    <w:uiPriority w:val="99"/>
    <w:rsid w:val="00C15CA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513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sk-SK"/>
    </w:rPr>
  </w:style>
  <w:style w:type="character" w:customStyle="1" w:styleId="shorttext">
    <w:name w:val="short_text"/>
    <w:basedOn w:val="Predvolenpsmoodseku"/>
    <w:rsid w:val="00180884"/>
  </w:style>
  <w:style w:type="paragraph" w:styleId="Textbubliny">
    <w:name w:val="Balloon Text"/>
    <w:basedOn w:val="Normlny"/>
    <w:link w:val="TextbublinyChar"/>
    <w:uiPriority w:val="99"/>
    <w:semiHidden/>
    <w:unhideWhenUsed/>
    <w:rsid w:val="00214F8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4F8A"/>
    <w:rPr>
      <w:rFonts w:ascii="Segoe UI" w:hAnsi="Segoe UI" w:cs="Segoe UI"/>
      <w:noProof/>
      <w:sz w:val="18"/>
      <w:szCs w:val="18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</dc:creator>
  <cp:keywords/>
  <dc:description/>
  <cp:lastModifiedBy>Admin</cp:lastModifiedBy>
  <cp:revision>16</cp:revision>
  <cp:lastPrinted>2018-01-31T07:45:00Z</cp:lastPrinted>
  <dcterms:created xsi:type="dcterms:W3CDTF">2016-03-09T15:14:00Z</dcterms:created>
  <dcterms:modified xsi:type="dcterms:W3CDTF">2018-02-09T08:09:00Z</dcterms:modified>
</cp:coreProperties>
</file>